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BA" w:rsidRPr="00F640BA" w:rsidRDefault="00F640BA" w:rsidP="0002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640BA">
        <w:rPr>
          <w:rFonts w:ascii="Times New Roman" w:hAnsi="Times New Roman"/>
          <w:b/>
          <w:sz w:val="40"/>
          <w:szCs w:val="40"/>
        </w:rPr>
        <w:t>Срочные социальные услуги</w:t>
      </w:r>
    </w:p>
    <w:p w:rsidR="00022025" w:rsidRDefault="00022025" w:rsidP="0002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025">
        <w:rPr>
          <w:rFonts w:ascii="Times New Roman" w:hAnsi="Times New Roman"/>
          <w:sz w:val="28"/>
          <w:szCs w:val="28"/>
        </w:rPr>
        <w:t>Федеральный закон от 28.12.2013 N 442-ФЗ</w:t>
      </w:r>
      <w:r w:rsidRPr="00022025">
        <w:rPr>
          <w:rFonts w:ascii="Times New Roman" w:hAnsi="Times New Roman"/>
          <w:sz w:val="28"/>
          <w:szCs w:val="28"/>
        </w:rPr>
        <w:br/>
        <w:t xml:space="preserve">"Об основах социального обслуживания граждан </w:t>
      </w:r>
    </w:p>
    <w:p w:rsidR="00022025" w:rsidRPr="00022025" w:rsidRDefault="00022025" w:rsidP="0002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025">
        <w:rPr>
          <w:rFonts w:ascii="Times New Roman" w:hAnsi="Times New Roman"/>
          <w:sz w:val="28"/>
          <w:szCs w:val="28"/>
        </w:rPr>
        <w:t>в Российской Федерации"</w:t>
      </w:r>
    </w:p>
    <w:p w:rsidR="00022025" w:rsidRDefault="00846E02" w:rsidP="00846E02">
      <w:pPr>
        <w:pStyle w:val="ConsPlusNormal"/>
        <w:tabs>
          <w:tab w:val="left" w:pos="4050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(ред. от 21.07.2014)</w:t>
      </w:r>
    </w:p>
    <w:p w:rsidR="00846E02" w:rsidRDefault="00846E02" w:rsidP="00846E02">
      <w:pPr>
        <w:pStyle w:val="ConsPlusNormal"/>
        <w:tabs>
          <w:tab w:val="left" w:pos="4050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2025" w:rsidRPr="00F640BA" w:rsidRDefault="00022025" w:rsidP="000220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40BA">
        <w:rPr>
          <w:rFonts w:ascii="Times New Roman" w:hAnsi="Times New Roman" w:cs="Times New Roman"/>
          <w:b/>
          <w:sz w:val="28"/>
          <w:szCs w:val="28"/>
        </w:rPr>
        <w:t>Статья 21. Срочные социальные услуги</w:t>
      </w:r>
    </w:p>
    <w:p w:rsidR="00022025" w:rsidRPr="00022025" w:rsidRDefault="00022025" w:rsidP="0002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025">
        <w:rPr>
          <w:rFonts w:ascii="Times New Roman" w:hAnsi="Times New Roman" w:cs="Times New Roman"/>
          <w:sz w:val="28"/>
          <w:szCs w:val="28"/>
        </w:rPr>
        <w:t>1. Срочные социальные услуги включают в себя:</w:t>
      </w:r>
    </w:p>
    <w:p w:rsidR="00022025" w:rsidRPr="00022025" w:rsidRDefault="00022025" w:rsidP="0002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025">
        <w:rPr>
          <w:rFonts w:ascii="Times New Roman" w:hAnsi="Times New Roman" w:cs="Times New Roman"/>
          <w:sz w:val="28"/>
          <w:szCs w:val="28"/>
        </w:rPr>
        <w:t>1) обеспечение бесплатным горячим питанием или наборами продуктов;</w:t>
      </w:r>
    </w:p>
    <w:p w:rsidR="00022025" w:rsidRPr="00022025" w:rsidRDefault="00022025" w:rsidP="0002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025">
        <w:rPr>
          <w:rFonts w:ascii="Times New Roman" w:hAnsi="Times New Roman" w:cs="Times New Roman"/>
          <w:sz w:val="28"/>
          <w:szCs w:val="28"/>
        </w:rPr>
        <w:t>2) обеспечение одеждой, обувью и другими предметами первой необходимости;</w:t>
      </w:r>
    </w:p>
    <w:p w:rsidR="00022025" w:rsidRPr="00022025" w:rsidRDefault="00022025" w:rsidP="0002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025">
        <w:rPr>
          <w:rFonts w:ascii="Times New Roman" w:hAnsi="Times New Roman" w:cs="Times New Roman"/>
          <w:sz w:val="28"/>
          <w:szCs w:val="28"/>
        </w:rPr>
        <w:t>3) содействие в получении временного жилого помещения;</w:t>
      </w:r>
    </w:p>
    <w:p w:rsidR="00022025" w:rsidRPr="00022025" w:rsidRDefault="00022025" w:rsidP="0002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025">
        <w:rPr>
          <w:rFonts w:ascii="Times New Roman" w:hAnsi="Times New Roman" w:cs="Times New Roman"/>
          <w:sz w:val="28"/>
          <w:szCs w:val="28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022025" w:rsidRPr="00022025" w:rsidRDefault="00022025" w:rsidP="0002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025">
        <w:rPr>
          <w:rFonts w:ascii="Times New Roman" w:hAnsi="Times New Roman" w:cs="Times New Roman"/>
          <w:sz w:val="28"/>
          <w:szCs w:val="28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022025" w:rsidRDefault="00022025" w:rsidP="0002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025">
        <w:rPr>
          <w:rFonts w:ascii="Times New Roman" w:hAnsi="Times New Roman" w:cs="Times New Roman"/>
          <w:sz w:val="28"/>
          <w:szCs w:val="28"/>
        </w:rPr>
        <w:t>6) иные срочные социальные услуги.</w:t>
      </w:r>
    </w:p>
    <w:p w:rsidR="00F640BA" w:rsidRPr="00022025" w:rsidRDefault="00F640BA" w:rsidP="0002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025" w:rsidRPr="00022025" w:rsidRDefault="00022025" w:rsidP="0002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025">
        <w:rPr>
          <w:rFonts w:ascii="Times New Roman" w:hAnsi="Times New Roman" w:cs="Times New Roman"/>
          <w:sz w:val="28"/>
          <w:szCs w:val="28"/>
        </w:rPr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  <w:bookmarkStart w:id="0" w:name="_GoBack"/>
      <w:bookmarkEnd w:id="0"/>
    </w:p>
    <w:sectPr w:rsidR="00022025" w:rsidRPr="00022025" w:rsidSect="007167E4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25"/>
    <w:rsid w:val="00022025"/>
    <w:rsid w:val="00043E93"/>
    <w:rsid w:val="000B0EFB"/>
    <w:rsid w:val="001408D4"/>
    <w:rsid w:val="00164153"/>
    <w:rsid w:val="0046625D"/>
    <w:rsid w:val="0056337C"/>
    <w:rsid w:val="007167E4"/>
    <w:rsid w:val="00846E02"/>
    <w:rsid w:val="00F6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625D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46625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662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Обычный.Название подразделения"/>
    <w:rsid w:val="0046625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7">
    <w:name w:val="Текст в заданном формате"/>
    <w:basedOn w:val="a"/>
    <w:rsid w:val="0046625D"/>
    <w:pPr>
      <w:widowControl w:val="0"/>
      <w:suppressAutoHyphens/>
      <w:spacing w:after="0" w:line="240" w:lineRule="auto"/>
    </w:pPr>
    <w:rPr>
      <w:rFonts w:ascii="Courier New" w:eastAsia="MS PGothic" w:hAnsi="Courier New" w:cs="Courier New"/>
      <w:kern w:val="2"/>
      <w:sz w:val="20"/>
      <w:szCs w:val="20"/>
    </w:rPr>
  </w:style>
  <w:style w:type="paragraph" w:customStyle="1" w:styleId="ConsPlusNonformat">
    <w:name w:val="ConsPlusNonformat"/>
    <w:rsid w:val="004662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625D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46625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662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Обычный.Название подразделения"/>
    <w:rsid w:val="0046625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7">
    <w:name w:val="Текст в заданном формате"/>
    <w:basedOn w:val="a"/>
    <w:rsid w:val="0046625D"/>
    <w:pPr>
      <w:widowControl w:val="0"/>
      <w:suppressAutoHyphens/>
      <w:spacing w:after="0" w:line="240" w:lineRule="auto"/>
    </w:pPr>
    <w:rPr>
      <w:rFonts w:ascii="Courier New" w:eastAsia="MS PGothic" w:hAnsi="Courier New" w:cs="Courier New"/>
      <w:kern w:val="2"/>
      <w:sz w:val="20"/>
      <w:szCs w:val="20"/>
    </w:rPr>
  </w:style>
  <w:style w:type="paragraph" w:customStyle="1" w:styleId="ConsPlusNonformat">
    <w:name w:val="ConsPlusNonformat"/>
    <w:rsid w:val="004662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Администратор1</cp:lastModifiedBy>
  <cp:revision>2</cp:revision>
  <dcterms:created xsi:type="dcterms:W3CDTF">2020-01-29T11:45:00Z</dcterms:created>
  <dcterms:modified xsi:type="dcterms:W3CDTF">2020-01-29T11:45:00Z</dcterms:modified>
</cp:coreProperties>
</file>